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338" w:rsidRPr="002771BA" w:rsidRDefault="00944338" w:rsidP="00944338">
      <w:pPr>
        <w:jc w:val="center"/>
        <w:rPr>
          <w:b/>
          <w:sz w:val="28"/>
          <w:szCs w:val="28"/>
        </w:rPr>
      </w:pPr>
      <w:r w:rsidRPr="002771BA">
        <w:rPr>
          <w:b/>
          <w:sz w:val="28"/>
          <w:szCs w:val="28"/>
        </w:rPr>
        <w:t>ПОЯСНИТЕЛЬНАЯ  ЗАПИСКА</w:t>
      </w:r>
    </w:p>
    <w:p w:rsidR="00944338" w:rsidRDefault="00944338" w:rsidP="00944338">
      <w:pPr>
        <w:jc w:val="center"/>
        <w:rPr>
          <w:b/>
          <w:sz w:val="28"/>
          <w:szCs w:val="28"/>
        </w:rPr>
      </w:pPr>
      <w:r w:rsidRPr="002771BA">
        <w:rPr>
          <w:b/>
          <w:sz w:val="28"/>
          <w:szCs w:val="28"/>
        </w:rPr>
        <w:t xml:space="preserve">к </w:t>
      </w:r>
      <w:r>
        <w:rPr>
          <w:b/>
          <w:sz w:val="28"/>
          <w:szCs w:val="28"/>
        </w:rPr>
        <w:t xml:space="preserve">корректировке </w:t>
      </w:r>
      <w:r w:rsidRPr="002771BA">
        <w:rPr>
          <w:b/>
          <w:sz w:val="28"/>
          <w:szCs w:val="28"/>
        </w:rPr>
        <w:t>инвестиционной программ</w:t>
      </w:r>
      <w:r w:rsidR="0097209E">
        <w:rPr>
          <w:b/>
          <w:sz w:val="28"/>
          <w:szCs w:val="28"/>
        </w:rPr>
        <w:t>ы</w:t>
      </w:r>
      <w:r w:rsidRPr="002771BA">
        <w:rPr>
          <w:b/>
          <w:sz w:val="28"/>
          <w:szCs w:val="28"/>
        </w:rPr>
        <w:t xml:space="preserve"> </w:t>
      </w:r>
    </w:p>
    <w:p w:rsidR="00944338" w:rsidRPr="002771BA" w:rsidRDefault="00944338" w:rsidP="00944338">
      <w:pPr>
        <w:jc w:val="center"/>
        <w:rPr>
          <w:b/>
          <w:sz w:val="28"/>
          <w:szCs w:val="28"/>
        </w:rPr>
      </w:pPr>
      <w:r w:rsidRPr="002771BA">
        <w:rPr>
          <w:b/>
          <w:sz w:val="28"/>
          <w:szCs w:val="28"/>
        </w:rPr>
        <w:t xml:space="preserve">АО  «Коммунарские электрические сети» </w:t>
      </w:r>
    </w:p>
    <w:p w:rsidR="00944338" w:rsidRDefault="00944338" w:rsidP="00944338">
      <w:pPr>
        <w:jc w:val="center"/>
        <w:rPr>
          <w:b/>
          <w:sz w:val="28"/>
          <w:szCs w:val="28"/>
        </w:rPr>
      </w:pPr>
      <w:r w:rsidRPr="002771BA">
        <w:rPr>
          <w:b/>
          <w:sz w:val="28"/>
          <w:szCs w:val="28"/>
        </w:rPr>
        <w:t>на 201</w:t>
      </w:r>
      <w:r w:rsidR="00412967">
        <w:rPr>
          <w:b/>
          <w:sz w:val="28"/>
          <w:szCs w:val="28"/>
        </w:rPr>
        <w:t>9</w:t>
      </w:r>
      <w:r w:rsidRPr="002771BA">
        <w:rPr>
          <w:b/>
          <w:sz w:val="28"/>
          <w:szCs w:val="28"/>
        </w:rPr>
        <w:t xml:space="preserve"> год</w:t>
      </w:r>
    </w:p>
    <w:p w:rsidR="00944338" w:rsidRDefault="00944338" w:rsidP="00944338">
      <w:pPr>
        <w:jc w:val="center"/>
        <w:rPr>
          <w:b/>
          <w:sz w:val="28"/>
          <w:szCs w:val="28"/>
        </w:rPr>
      </w:pPr>
    </w:p>
    <w:p w:rsidR="00765C5D" w:rsidRDefault="00345A0D" w:rsidP="00345A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Корректировка инвестиционной программы АО «Коммунарские электрические сети» на 2015-2019 гг. </w:t>
      </w:r>
      <w:r w:rsidR="00AE00EF">
        <w:rPr>
          <w:sz w:val="28"/>
          <w:szCs w:val="28"/>
        </w:rPr>
        <w:t xml:space="preserve">представлена в соответствии с постановлением Правительства РФ №977 от 01.12.2009г. «Об инвестиционных программах субъектов электроэнергетики»; приказом Министерства Энергетики РФ №380 от 05.05.2016г.  и </w:t>
      </w:r>
      <w:r w:rsidR="00AE00EF" w:rsidRPr="00AE00EF">
        <w:rPr>
          <w:sz w:val="28"/>
          <w:szCs w:val="28"/>
        </w:rPr>
        <w:t>постановлением Правительства РФ от 21</w:t>
      </w:r>
      <w:r w:rsidR="00AE00EF">
        <w:rPr>
          <w:sz w:val="28"/>
          <w:szCs w:val="28"/>
        </w:rPr>
        <w:t>.01.</w:t>
      </w:r>
      <w:r w:rsidR="00AE00EF" w:rsidRPr="00AE00EF">
        <w:rPr>
          <w:sz w:val="28"/>
          <w:szCs w:val="28"/>
        </w:rPr>
        <w:t>2004 г. N 24</w:t>
      </w:r>
      <w:r w:rsidR="00146AC4">
        <w:rPr>
          <w:sz w:val="28"/>
          <w:szCs w:val="28"/>
        </w:rPr>
        <w:t>.</w:t>
      </w:r>
    </w:p>
    <w:p w:rsidR="00146AC4" w:rsidRDefault="00146AC4" w:rsidP="00345A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47B73">
        <w:rPr>
          <w:sz w:val="28"/>
          <w:szCs w:val="28"/>
        </w:rPr>
        <w:t>В</w:t>
      </w:r>
      <w:r w:rsidR="0059313C">
        <w:rPr>
          <w:sz w:val="28"/>
          <w:szCs w:val="28"/>
        </w:rPr>
        <w:t xml:space="preserve"> период реализации скорректированной ИПР АО «КЭС»</w:t>
      </w:r>
      <w:r w:rsidR="00747B73">
        <w:rPr>
          <w:sz w:val="28"/>
          <w:szCs w:val="28"/>
        </w:rPr>
        <w:t xml:space="preserve"> 2015-2019гг.</w:t>
      </w:r>
      <w:r w:rsidR="0059313C">
        <w:rPr>
          <w:sz w:val="28"/>
          <w:szCs w:val="28"/>
        </w:rPr>
        <w:t xml:space="preserve"> планирует использовать собственные средства в качестве источники финансирования в следующих объемах:</w:t>
      </w:r>
    </w:p>
    <w:p w:rsidR="0059313C" w:rsidRDefault="0059313C" w:rsidP="00345A0D">
      <w:pPr>
        <w:jc w:val="both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953"/>
        <w:gridCol w:w="774"/>
        <w:gridCol w:w="1020"/>
        <w:gridCol w:w="1021"/>
        <w:gridCol w:w="1021"/>
        <w:gridCol w:w="900"/>
        <w:gridCol w:w="1009"/>
        <w:gridCol w:w="873"/>
      </w:tblGrid>
      <w:tr w:rsidR="0059313C" w:rsidRPr="0059313C" w:rsidTr="00EF1247">
        <w:tc>
          <w:tcPr>
            <w:tcW w:w="2953" w:type="dxa"/>
          </w:tcPr>
          <w:p w:rsidR="0059313C" w:rsidRPr="0059313C" w:rsidRDefault="0059313C" w:rsidP="004E150C">
            <w:pPr>
              <w:jc w:val="center"/>
              <w:rPr>
                <w:sz w:val="22"/>
                <w:szCs w:val="22"/>
              </w:rPr>
            </w:pPr>
            <w:r w:rsidRPr="0059313C">
              <w:rPr>
                <w:sz w:val="22"/>
                <w:szCs w:val="22"/>
              </w:rPr>
              <w:t>Показатель</w:t>
            </w:r>
          </w:p>
        </w:tc>
        <w:tc>
          <w:tcPr>
            <w:tcW w:w="774" w:type="dxa"/>
          </w:tcPr>
          <w:p w:rsidR="0059313C" w:rsidRPr="0059313C" w:rsidRDefault="0059313C" w:rsidP="004E150C">
            <w:pPr>
              <w:jc w:val="center"/>
              <w:rPr>
                <w:sz w:val="22"/>
                <w:szCs w:val="22"/>
              </w:rPr>
            </w:pPr>
            <w:r w:rsidRPr="0059313C">
              <w:rPr>
                <w:sz w:val="22"/>
                <w:szCs w:val="22"/>
              </w:rPr>
              <w:t>Ед. изм.</w:t>
            </w:r>
          </w:p>
        </w:tc>
        <w:tc>
          <w:tcPr>
            <w:tcW w:w="1020" w:type="dxa"/>
          </w:tcPr>
          <w:p w:rsidR="0059313C" w:rsidRPr="0059313C" w:rsidRDefault="0059313C" w:rsidP="004E150C">
            <w:pPr>
              <w:jc w:val="center"/>
              <w:rPr>
                <w:sz w:val="22"/>
                <w:szCs w:val="22"/>
              </w:rPr>
            </w:pPr>
            <w:r w:rsidRPr="0059313C">
              <w:rPr>
                <w:sz w:val="22"/>
                <w:szCs w:val="22"/>
              </w:rPr>
              <w:t>2015г.</w:t>
            </w:r>
          </w:p>
          <w:p w:rsidR="0059313C" w:rsidRPr="0059313C" w:rsidRDefault="0059313C" w:rsidP="004E150C">
            <w:pPr>
              <w:jc w:val="center"/>
              <w:rPr>
                <w:sz w:val="22"/>
                <w:szCs w:val="22"/>
              </w:rPr>
            </w:pPr>
            <w:r w:rsidRPr="0059313C">
              <w:rPr>
                <w:sz w:val="22"/>
                <w:szCs w:val="22"/>
              </w:rPr>
              <w:t>факт</w:t>
            </w:r>
          </w:p>
        </w:tc>
        <w:tc>
          <w:tcPr>
            <w:tcW w:w="1021" w:type="dxa"/>
          </w:tcPr>
          <w:p w:rsidR="0059313C" w:rsidRPr="0059313C" w:rsidRDefault="0059313C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2016г. факт</w:t>
            </w:r>
          </w:p>
        </w:tc>
        <w:tc>
          <w:tcPr>
            <w:tcW w:w="1021" w:type="dxa"/>
          </w:tcPr>
          <w:p w:rsidR="0059313C" w:rsidRPr="0059313C" w:rsidRDefault="0059313C" w:rsidP="003B03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2017г. </w:t>
            </w:r>
            <w:r w:rsidR="003B0334">
              <w:rPr>
                <w:sz w:val="22"/>
                <w:szCs w:val="22"/>
              </w:rPr>
              <w:t>факт</w:t>
            </w:r>
          </w:p>
        </w:tc>
        <w:tc>
          <w:tcPr>
            <w:tcW w:w="900" w:type="dxa"/>
          </w:tcPr>
          <w:p w:rsidR="0059313C" w:rsidRPr="0059313C" w:rsidRDefault="0059313C" w:rsidP="00412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2018г. </w:t>
            </w:r>
            <w:r w:rsidR="00412967">
              <w:rPr>
                <w:sz w:val="22"/>
                <w:szCs w:val="22"/>
              </w:rPr>
              <w:t>факт</w:t>
            </w:r>
          </w:p>
        </w:tc>
        <w:tc>
          <w:tcPr>
            <w:tcW w:w="1009" w:type="dxa"/>
          </w:tcPr>
          <w:p w:rsidR="0059313C" w:rsidRDefault="0059313C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2019г. </w:t>
            </w:r>
            <w:proofErr w:type="spellStart"/>
            <w:r>
              <w:rPr>
                <w:sz w:val="22"/>
                <w:szCs w:val="22"/>
              </w:rPr>
              <w:t>кор</w:t>
            </w:r>
            <w:r w:rsidR="004E150C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ект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59313C" w:rsidRPr="0059313C" w:rsidRDefault="0059313C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плана</w:t>
            </w:r>
          </w:p>
        </w:tc>
        <w:tc>
          <w:tcPr>
            <w:tcW w:w="873" w:type="dxa"/>
          </w:tcPr>
          <w:p w:rsidR="0059313C" w:rsidRPr="0059313C" w:rsidRDefault="0059313C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</w:tr>
      <w:tr w:rsidR="0089409A" w:rsidRPr="0059313C" w:rsidTr="00EF1247">
        <w:tc>
          <w:tcPr>
            <w:tcW w:w="2953" w:type="dxa"/>
          </w:tcPr>
          <w:p w:rsidR="0089409A" w:rsidRDefault="0089409A" w:rsidP="00894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74" w:type="dxa"/>
          </w:tcPr>
          <w:p w:rsidR="0089409A" w:rsidRPr="0059313C" w:rsidRDefault="0089409A" w:rsidP="00894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20" w:type="dxa"/>
          </w:tcPr>
          <w:p w:rsidR="0089409A" w:rsidRPr="0059313C" w:rsidRDefault="0089409A" w:rsidP="00894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21" w:type="dxa"/>
          </w:tcPr>
          <w:p w:rsidR="0089409A" w:rsidRPr="0059313C" w:rsidRDefault="0089409A" w:rsidP="00894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21" w:type="dxa"/>
          </w:tcPr>
          <w:p w:rsidR="0089409A" w:rsidRPr="0059313C" w:rsidRDefault="0089409A" w:rsidP="00894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:rsidR="0089409A" w:rsidRPr="0059313C" w:rsidRDefault="0089409A" w:rsidP="00894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09" w:type="dxa"/>
          </w:tcPr>
          <w:p w:rsidR="0089409A" w:rsidRPr="0059313C" w:rsidRDefault="0089409A" w:rsidP="00894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73" w:type="dxa"/>
          </w:tcPr>
          <w:p w:rsidR="0089409A" w:rsidRPr="0059313C" w:rsidRDefault="0089409A" w:rsidP="00894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59313C" w:rsidRPr="0059313C" w:rsidTr="00EF1247">
        <w:tc>
          <w:tcPr>
            <w:tcW w:w="2953" w:type="dxa"/>
          </w:tcPr>
          <w:p w:rsidR="0059313C" w:rsidRPr="0059313C" w:rsidRDefault="0089409A" w:rsidP="00345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Амортизация, учтенная в тарифе</w:t>
            </w:r>
          </w:p>
        </w:tc>
        <w:tc>
          <w:tcPr>
            <w:tcW w:w="774" w:type="dxa"/>
          </w:tcPr>
          <w:p w:rsidR="0089409A" w:rsidRDefault="0089409A" w:rsidP="00345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млн.</w:t>
            </w:r>
          </w:p>
          <w:p w:rsidR="0059313C" w:rsidRPr="0059313C" w:rsidRDefault="0089409A" w:rsidP="00345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</w:tc>
        <w:tc>
          <w:tcPr>
            <w:tcW w:w="1020" w:type="dxa"/>
          </w:tcPr>
          <w:p w:rsidR="0059313C" w:rsidRPr="0059313C" w:rsidRDefault="0089409A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3,19</w:t>
            </w:r>
          </w:p>
        </w:tc>
        <w:tc>
          <w:tcPr>
            <w:tcW w:w="1021" w:type="dxa"/>
          </w:tcPr>
          <w:p w:rsidR="0059313C" w:rsidRPr="0059313C" w:rsidRDefault="0089409A" w:rsidP="00C07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  <w:r w:rsidR="00C07FEF">
              <w:rPr>
                <w:sz w:val="22"/>
                <w:szCs w:val="22"/>
              </w:rPr>
              <w:t>6</w:t>
            </w:r>
          </w:p>
        </w:tc>
        <w:tc>
          <w:tcPr>
            <w:tcW w:w="1021" w:type="dxa"/>
          </w:tcPr>
          <w:p w:rsidR="0059313C" w:rsidRPr="0059313C" w:rsidRDefault="0089409A" w:rsidP="00E60D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</w:t>
            </w:r>
            <w:r w:rsidR="00E60D11">
              <w:rPr>
                <w:sz w:val="22"/>
                <w:szCs w:val="22"/>
              </w:rPr>
              <w:t>94</w:t>
            </w:r>
          </w:p>
        </w:tc>
        <w:tc>
          <w:tcPr>
            <w:tcW w:w="900" w:type="dxa"/>
          </w:tcPr>
          <w:p w:rsidR="0059313C" w:rsidRPr="0059313C" w:rsidRDefault="00225C62" w:rsidP="00266B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</w:t>
            </w:r>
            <w:r w:rsidR="00266B4C">
              <w:rPr>
                <w:sz w:val="22"/>
                <w:szCs w:val="22"/>
              </w:rPr>
              <w:t>925</w:t>
            </w:r>
          </w:p>
        </w:tc>
        <w:tc>
          <w:tcPr>
            <w:tcW w:w="1009" w:type="dxa"/>
          </w:tcPr>
          <w:p w:rsidR="0059313C" w:rsidRPr="0059313C" w:rsidRDefault="00225C62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5,464</w:t>
            </w:r>
          </w:p>
        </w:tc>
        <w:tc>
          <w:tcPr>
            <w:tcW w:w="873" w:type="dxa"/>
          </w:tcPr>
          <w:p w:rsidR="0059313C" w:rsidRPr="0059313C" w:rsidRDefault="00225C62" w:rsidP="00036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</w:t>
            </w:r>
            <w:r w:rsidR="00036E29">
              <w:rPr>
                <w:sz w:val="22"/>
                <w:szCs w:val="22"/>
              </w:rPr>
              <w:t>57</w:t>
            </w:r>
          </w:p>
        </w:tc>
      </w:tr>
      <w:tr w:rsidR="0059313C" w:rsidRPr="0059313C" w:rsidTr="00EF1247">
        <w:tc>
          <w:tcPr>
            <w:tcW w:w="2953" w:type="dxa"/>
          </w:tcPr>
          <w:p w:rsidR="0059313C" w:rsidRPr="0059313C" w:rsidRDefault="0089409A" w:rsidP="00345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 от оказания услуг по передаче эл. энергии</w:t>
            </w:r>
          </w:p>
        </w:tc>
        <w:tc>
          <w:tcPr>
            <w:tcW w:w="774" w:type="dxa"/>
          </w:tcPr>
          <w:p w:rsidR="0089409A" w:rsidRDefault="0089409A" w:rsidP="00894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млн.</w:t>
            </w:r>
          </w:p>
          <w:p w:rsidR="0059313C" w:rsidRPr="0059313C" w:rsidRDefault="0089409A" w:rsidP="00894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</w:tc>
        <w:tc>
          <w:tcPr>
            <w:tcW w:w="1020" w:type="dxa"/>
          </w:tcPr>
          <w:p w:rsidR="0059313C" w:rsidRPr="0059313C" w:rsidRDefault="004E150C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21" w:type="dxa"/>
          </w:tcPr>
          <w:p w:rsidR="0059313C" w:rsidRPr="0059313C" w:rsidRDefault="0089409A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3,02</w:t>
            </w:r>
          </w:p>
        </w:tc>
        <w:tc>
          <w:tcPr>
            <w:tcW w:w="1021" w:type="dxa"/>
          </w:tcPr>
          <w:p w:rsidR="0059313C" w:rsidRPr="0059313C" w:rsidRDefault="0089409A" w:rsidP="00E60D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  <w:r w:rsidR="00E60D11">
              <w:rPr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:rsidR="0059313C" w:rsidRPr="0059313C" w:rsidRDefault="00225C62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4E150C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47</w:t>
            </w:r>
          </w:p>
        </w:tc>
        <w:tc>
          <w:tcPr>
            <w:tcW w:w="1009" w:type="dxa"/>
          </w:tcPr>
          <w:p w:rsidR="0059313C" w:rsidRPr="0059313C" w:rsidRDefault="00225C62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3,36</w:t>
            </w:r>
          </w:p>
        </w:tc>
        <w:tc>
          <w:tcPr>
            <w:tcW w:w="873" w:type="dxa"/>
          </w:tcPr>
          <w:p w:rsidR="0059313C" w:rsidRPr="0059313C" w:rsidRDefault="00036E29" w:rsidP="00F35E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9,14</w:t>
            </w:r>
          </w:p>
        </w:tc>
      </w:tr>
      <w:tr w:rsidR="0059313C" w:rsidRPr="0059313C" w:rsidTr="00EF1247">
        <w:tc>
          <w:tcPr>
            <w:tcW w:w="2953" w:type="dxa"/>
          </w:tcPr>
          <w:p w:rsidR="0059313C" w:rsidRPr="0059313C" w:rsidRDefault="0089409A" w:rsidP="00345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Авансовое использование прибыли от тех. присоединения</w:t>
            </w:r>
          </w:p>
        </w:tc>
        <w:tc>
          <w:tcPr>
            <w:tcW w:w="774" w:type="dxa"/>
          </w:tcPr>
          <w:p w:rsidR="0089409A" w:rsidRDefault="0089409A" w:rsidP="00894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млн.</w:t>
            </w:r>
          </w:p>
          <w:p w:rsidR="0059313C" w:rsidRPr="0059313C" w:rsidRDefault="0089409A" w:rsidP="00894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</w:tc>
        <w:tc>
          <w:tcPr>
            <w:tcW w:w="1020" w:type="dxa"/>
          </w:tcPr>
          <w:p w:rsidR="0059313C" w:rsidRPr="0059313C" w:rsidRDefault="00C07FEF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1,71</w:t>
            </w:r>
          </w:p>
        </w:tc>
        <w:tc>
          <w:tcPr>
            <w:tcW w:w="1021" w:type="dxa"/>
          </w:tcPr>
          <w:p w:rsidR="0059313C" w:rsidRPr="0059313C" w:rsidRDefault="0089409A" w:rsidP="00C07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</w:t>
            </w:r>
            <w:r w:rsidR="00C07FEF">
              <w:rPr>
                <w:sz w:val="22"/>
                <w:szCs w:val="22"/>
              </w:rPr>
              <w:t>47</w:t>
            </w:r>
          </w:p>
        </w:tc>
        <w:tc>
          <w:tcPr>
            <w:tcW w:w="1021" w:type="dxa"/>
          </w:tcPr>
          <w:p w:rsidR="0059313C" w:rsidRPr="0059313C" w:rsidRDefault="00E60D11" w:rsidP="00225C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25C62">
              <w:rPr>
                <w:sz w:val="22"/>
                <w:szCs w:val="22"/>
              </w:rPr>
              <w:t>8,90</w:t>
            </w:r>
          </w:p>
        </w:tc>
        <w:tc>
          <w:tcPr>
            <w:tcW w:w="900" w:type="dxa"/>
          </w:tcPr>
          <w:p w:rsidR="0059313C" w:rsidRPr="0059313C" w:rsidRDefault="00266B4C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11,507</w:t>
            </w:r>
          </w:p>
        </w:tc>
        <w:tc>
          <w:tcPr>
            <w:tcW w:w="1009" w:type="dxa"/>
          </w:tcPr>
          <w:p w:rsidR="0059313C" w:rsidRPr="0059313C" w:rsidRDefault="00266B4C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23,59</w:t>
            </w:r>
          </w:p>
        </w:tc>
        <w:tc>
          <w:tcPr>
            <w:tcW w:w="873" w:type="dxa"/>
          </w:tcPr>
          <w:p w:rsidR="0059313C" w:rsidRPr="0059313C" w:rsidRDefault="00036E29" w:rsidP="00C07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65,17</w:t>
            </w:r>
          </w:p>
        </w:tc>
      </w:tr>
      <w:tr w:rsidR="0059313C" w:rsidRPr="0059313C" w:rsidTr="00EF1247">
        <w:tc>
          <w:tcPr>
            <w:tcW w:w="2953" w:type="dxa"/>
          </w:tcPr>
          <w:p w:rsidR="0059313C" w:rsidRPr="0059313C" w:rsidRDefault="0089409A" w:rsidP="00345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Прочая прибыль</w:t>
            </w:r>
          </w:p>
        </w:tc>
        <w:tc>
          <w:tcPr>
            <w:tcW w:w="774" w:type="dxa"/>
          </w:tcPr>
          <w:p w:rsidR="0089409A" w:rsidRDefault="0089409A" w:rsidP="00894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млн.</w:t>
            </w:r>
          </w:p>
          <w:p w:rsidR="0059313C" w:rsidRPr="0059313C" w:rsidRDefault="0089409A" w:rsidP="00894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</w:tc>
        <w:tc>
          <w:tcPr>
            <w:tcW w:w="1020" w:type="dxa"/>
          </w:tcPr>
          <w:p w:rsidR="0059313C" w:rsidRPr="0059313C" w:rsidRDefault="004E150C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21" w:type="dxa"/>
          </w:tcPr>
          <w:p w:rsidR="0059313C" w:rsidRPr="0059313C" w:rsidRDefault="004E150C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21" w:type="dxa"/>
          </w:tcPr>
          <w:p w:rsidR="0059313C" w:rsidRPr="0059313C" w:rsidRDefault="00E60D11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</w:tcPr>
          <w:p w:rsidR="0059313C" w:rsidRPr="0059313C" w:rsidRDefault="00170BC7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09" w:type="dxa"/>
          </w:tcPr>
          <w:p w:rsidR="0059313C" w:rsidRPr="0059313C" w:rsidRDefault="00170BC7" w:rsidP="00170B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73" w:type="dxa"/>
          </w:tcPr>
          <w:p w:rsidR="0059313C" w:rsidRPr="0059313C" w:rsidRDefault="00170BC7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9313C" w:rsidRPr="0059313C" w:rsidTr="00EF1247">
        <w:tc>
          <w:tcPr>
            <w:tcW w:w="2953" w:type="dxa"/>
          </w:tcPr>
          <w:p w:rsidR="0059313C" w:rsidRPr="0059313C" w:rsidRDefault="0089409A" w:rsidP="00345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НДС</w:t>
            </w:r>
          </w:p>
        </w:tc>
        <w:tc>
          <w:tcPr>
            <w:tcW w:w="774" w:type="dxa"/>
          </w:tcPr>
          <w:p w:rsidR="0089409A" w:rsidRDefault="0089409A" w:rsidP="00894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млн.</w:t>
            </w:r>
          </w:p>
          <w:p w:rsidR="0059313C" w:rsidRPr="0059313C" w:rsidRDefault="0089409A" w:rsidP="00894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</w:tc>
        <w:tc>
          <w:tcPr>
            <w:tcW w:w="1020" w:type="dxa"/>
          </w:tcPr>
          <w:p w:rsidR="0059313C" w:rsidRPr="0059313C" w:rsidRDefault="00C07FEF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0,88</w:t>
            </w:r>
          </w:p>
        </w:tc>
        <w:tc>
          <w:tcPr>
            <w:tcW w:w="1021" w:type="dxa"/>
          </w:tcPr>
          <w:p w:rsidR="0059313C" w:rsidRPr="0059313C" w:rsidRDefault="00C07FEF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3,06</w:t>
            </w:r>
          </w:p>
        </w:tc>
        <w:tc>
          <w:tcPr>
            <w:tcW w:w="1021" w:type="dxa"/>
          </w:tcPr>
          <w:p w:rsidR="0059313C" w:rsidRPr="0059313C" w:rsidRDefault="00791508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4,70</w:t>
            </w:r>
          </w:p>
        </w:tc>
        <w:tc>
          <w:tcPr>
            <w:tcW w:w="900" w:type="dxa"/>
          </w:tcPr>
          <w:p w:rsidR="0059313C" w:rsidRPr="0059313C" w:rsidRDefault="00266B4C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3,135</w:t>
            </w:r>
          </w:p>
        </w:tc>
        <w:tc>
          <w:tcPr>
            <w:tcW w:w="1009" w:type="dxa"/>
          </w:tcPr>
          <w:p w:rsidR="0059313C" w:rsidRPr="0059313C" w:rsidRDefault="00266B4C" w:rsidP="00170B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6,48</w:t>
            </w:r>
          </w:p>
        </w:tc>
        <w:tc>
          <w:tcPr>
            <w:tcW w:w="873" w:type="dxa"/>
          </w:tcPr>
          <w:p w:rsidR="0059313C" w:rsidRPr="0059313C" w:rsidRDefault="00036E29" w:rsidP="00F35E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18,26</w:t>
            </w:r>
          </w:p>
        </w:tc>
      </w:tr>
      <w:tr w:rsidR="0059313C" w:rsidRPr="0059313C" w:rsidTr="00EF1247">
        <w:tc>
          <w:tcPr>
            <w:tcW w:w="2953" w:type="dxa"/>
          </w:tcPr>
          <w:p w:rsidR="0059313C" w:rsidRPr="0059313C" w:rsidRDefault="0089409A" w:rsidP="00345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774" w:type="dxa"/>
          </w:tcPr>
          <w:p w:rsidR="0089409A" w:rsidRDefault="0089409A" w:rsidP="00894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млн.</w:t>
            </w:r>
          </w:p>
          <w:p w:rsidR="0059313C" w:rsidRPr="0059313C" w:rsidRDefault="0089409A" w:rsidP="00894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</w:tc>
        <w:tc>
          <w:tcPr>
            <w:tcW w:w="1020" w:type="dxa"/>
          </w:tcPr>
          <w:p w:rsidR="0059313C" w:rsidRPr="0059313C" w:rsidRDefault="00791508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5,77</w:t>
            </w:r>
          </w:p>
        </w:tc>
        <w:tc>
          <w:tcPr>
            <w:tcW w:w="1021" w:type="dxa"/>
          </w:tcPr>
          <w:p w:rsidR="0059313C" w:rsidRPr="0059313C" w:rsidRDefault="00225C62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21,61</w:t>
            </w:r>
          </w:p>
        </w:tc>
        <w:tc>
          <w:tcPr>
            <w:tcW w:w="1021" w:type="dxa"/>
          </w:tcPr>
          <w:p w:rsidR="0059313C" w:rsidRPr="0059313C" w:rsidRDefault="00791508" w:rsidP="00E60D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32,25</w:t>
            </w:r>
          </w:p>
        </w:tc>
        <w:tc>
          <w:tcPr>
            <w:tcW w:w="900" w:type="dxa"/>
          </w:tcPr>
          <w:p w:rsidR="0059313C" w:rsidRPr="0059313C" w:rsidRDefault="00266B4C" w:rsidP="00170B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20,61</w:t>
            </w:r>
          </w:p>
        </w:tc>
        <w:tc>
          <w:tcPr>
            <w:tcW w:w="1009" w:type="dxa"/>
          </w:tcPr>
          <w:p w:rsidR="0059313C" w:rsidRPr="0059313C" w:rsidRDefault="00266B4C" w:rsidP="00694E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38,89</w:t>
            </w:r>
          </w:p>
        </w:tc>
        <w:tc>
          <w:tcPr>
            <w:tcW w:w="873" w:type="dxa"/>
          </w:tcPr>
          <w:p w:rsidR="0059313C" w:rsidRPr="0059313C" w:rsidRDefault="00036E29" w:rsidP="00170B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119,14</w:t>
            </w:r>
          </w:p>
        </w:tc>
      </w:tr>
    </w:tbl>
    <w:p w:rsidR="00EF1247" w:rsidRDefault="00EF1247" w:rsidP="00EF1247">
      <w:pPr>
        <w:jc w:val="both"/>
        <w:rPr>
          <w:sz w:val="28"/>
          <w:szCs w:val="28"/>
        </w:rPr>
      </w:pPr>
    </w:p>
    <w:p w:rsidR="00EF1247" w:rsidRDefault="00EF1247" w:rsidP="00EF12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ходе реализации ИПР АО «КЭС» 2015-2019 гг. планируется освоение капитальных вложений и ввод в действие основных фондов в следующих размерах:</w:t>
      </w:r>
    </w:p>
    <w:tbl>
      <w:tblPr>
        <w:tblStyle w:val="a6"/>
        <w:tblW w:w="0" w:type="auto"/>
        <w:tblInd w:w="564" w:type="dxa"/>
        <w:tblLook w:val="04A0" w:firstRow="1" w:lastRow="0" w:firstColumn="1" w:lastColumn="0" w:noHBand="0" w:noVBand="1"/>
      </w:tblPr>
      <w:tblGrid>
        <w:gridCol w:w="2887"/>
        <w:gridCol w:w="1009"/>
        <w:gridCol w:w="1010"/>
        <w:gridCol w:w="1010"/>
        <w:gridCol w:w="1009"/>
        <w:gridCol w:w="1009"/>
        <w:gridCol w:w="870"/>
      </w:tblGrid>
      <w:tr w:rsidR="00EF1247" w:rsidRPr="0059313C" w:rsidTr="00D34EE2">
        <w:tc>
          <w:tcPr>
            <w:tcW w:w="2887" w:type="dxa"/>
          </w:tcPr>
          <w:p w:rsidR="00EF1247" w:rsidRPr="0059313C" w:rsidRDefault="00EF1247" w:rsidP="00440E88">
            <w:pPr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59313C">
              <w:rPr>
                <w:sz w:val="22"/>
                <w:szCs w:val="22"/>
              </w:rPr>
              <w:t>Показатель</w:t>
            </w:r>
          </w:p>
        </w:tc>
        <w:tc>
          <w:tcPr>
            <w:tcW w:w="1009" w:type="dxa"/>
          </w:tcPr>
          <w:p w:rsidR="00EF1247" w:rsidRPr="0059313C" w:rsidRDefault="00EF1247" w:rsidP="00440E88">
            <w:pPr>
              <w:jc w:val="center"/>
              <w:rPr>
                <w:sz w:val="22"/>
                <w:szCs w:val="22"/>
              </w:rPr>
            </w:pPr>
            <w:r w:rsidRPr="0059313C">
              <w:rPr>
                <w:sz w:val="22"/>
                <w:szCs w:val="22"/>
              </w:rPr>
              <w:t>2015г.</w:t>
            </w:r>
          </w:p>
          <w:p w:rsidR="00EF1247" w:rsidRPr="0059313C" w:rsidRDefault="00EF1247" w:rsidP="00440E88">
            <w:pPr>
              <w:jc w:val="center"/>
              <w:rPr>
                <w:sz w:val="22"/>
                <w:szCs w:val="22"/>
              </w:rPr>
            </w:pPr>
            <w:r w:rsidRPr="0059313C">
              <w:rPr>
                <w:sz w:val="22"/>
                <w:szCs w:val="22"/>
              </w:rPr>
              <w:t>факт</w:t>
            </w:r>
          </w:p>
        </w:tc>
        <w:tc>
          <w:tcPr>
            <w:tcW w:w="1010" w:type="dxa"/>
          </w:tcPr>
          <w:p w:rsidR="00EF1247" w:rsidRPr="0059313C" w:rsidRDefault="00EF1247" w:rsidP="00440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2016г. факт</w:t>
            </w:r>
          </w:p>
        </w:tc>
        <w:tc>
          <w:tcPr>
            <w:tcW w:w="1010" w:type="dxa"/>
          </w:tcPr>
          <w:p w:rsidR="00EF1247" w:rsidRPr="0059313C" w:rsidRDefault="00EF1247" w:rsidP="00440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2017г. факт</w:t>
            </w:r>
          </w:p>
        </w:tc>
        <w:tc>
          <w:tcPr>
            <w:tcW w:w="1009" w:type="dxa"/>
          </w:tcPr>
          <w:p w:rsidR="00EF1247" w:rsidRPr="0059313C" w:rsidRDefault="00EF1247" w:rsidP="00440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2018г. факт</w:t>
            </w:r>
          </w:p>
        </w:tc>
        <w:tc>
          <w:tcPr>
            <w:tcW w:w="1009" w:type="dxa"/>
          </w:tcPr>
          <w:p w:rsidR="00EF1247" w:rsidRDefault="00EF1247" w:rsidP="00440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2019г. </w:t>
            </w:r>
            <w:proofErr w:type="spellStart"/>
            <w:r>
              <w:rPr>
                <w:sz w:val="22"/>
                <w:szCs w:val="22"/>
              </w:rPr>
              <w:t>коррект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EF1247" w:rsidRPr="0059313C" w:rsidRDefault="00EF1247" w:rsidP="00440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плана</w:t>
            </w:r>
          </w:p>
        </w:tc>
        <w:tc>
          <w:tcPr>
            <w:tcW w:w="870" w:type="dxa"/>
          </w:tcPr>
          <w:p w:rsidR="00EF1247" w:rsidRPr="0059313C" w:rsidRDefault="00EF1247" w:rsidP="00440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</w:tr>
      <w:tr w:rsidR="00EF1247" w:rsidRPr="0059313C" w:rsidTr="00D34EE2">
        <w:tc>
          <w:tcPr>
            <w:tcW w:w="2887" w:type="dxa"/>
          </w:tcPr>
          <w:p w:rsidR="00EF1247" w:rsidRDefault="00EF1247" w:rsidP="00440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09" w:type="dxa"/>
          </w:tcPr>
          <w:p w:rsidR="00EF1247" w:rsidRPr="0059313C" w:rsidRDefault="00EF1247" w:rsidP="00440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10" w:type="dxa"/>
          </w:tcPr>
          <w:p w:rsidR="00EF1247" w:rsidRPr="0059313C" w:rsidRDefault="00EF1247" w:rsidP="00440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10" w:type="dxa"/>
          </w:tcPr>
          <w:p w:rsidR="00EF1247" w:rsidRPr="0059313C" w:rsidRDefault="00EF1247" w:rsidP="00440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09" w:type="dxa"/>
          </w:tcPr>
          <w:p w:rsidR="00EF1247" w:rsidRPr="0059313C" w:rsidRDefault="00EF1247" w:rsidP="00440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09" w:type="dxa"/>
          </w:tcPr>
          <w:p w:rsidR="00EF1247" w:rsidRPr="0059313C" w:rsidRDefault="00EF1247" w:rsidP="00440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70" w:type="dxa"/>
          </w:tcPr>
          <w:p w:rsidR="00EF1247" w:rsidRPr="0059313C" w:rsidRDefault="00EF1247" w:rsidP="00440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EF1247" w:rsidRPr="0059313C" w:rsidTr="00D34EE2">
        <w:tc>
          <w:tcPr>
            <w:tcW w:w="2887" w:type="dxa"/>
            <w:vAlign w:val="bottom"/>
          </w:tcPr>
          <w:p w:rsidR="00EF1247" w:rsidRPr="00971B71" w:rsidRDefault="00EF1247" w:rsidP="00440E88">
            <w:pPr>
              <w:ind w:left="284"/>
              <w:rPr>
                <w:color w:val="000000"/>
              </w:rPr>
            </w:pPr>
            <w:r w:rsidRPr="00971B71">
              <w:rPr>
                <w:color w:val="000000"/>
              </w:rPr>
              <w:t>Финансирование, млн. руб. с НДС</w:t>
            </w:r>
          </w:p>
        </w:tc>
        <w:tc>
          <w:tcPr>
            <w:tcW w:w="1009" w:type="dxa"/>
          </w:tcPr>
          <w:p w:rsidR="00EF1247" w:rsidRPr="0059313C" w:rsidRDefault="00587803" w:rsidP="00440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5,78</w:t>
            </w:r>
          </w:p>
        </w:tc>
        <w:tc>
          <w:tcPr>
            <w:tcW w:w="1010" w:type="dxa"/>
          </w:tcPr>
          <w:p w:rsidR="00EF1247" w:rsidRPr="0059313C" w:rsidRDefault="00EF1247" w:rsidP="00440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21,61</w:t>
            </w:r>
          </w:p>
        </w:tc>
        <w:tc>
          <w:tcPr>
            <w:tcW w:w="1010" w:type="dxa"/>
          </w:tcPr>
          <w:p w:rsidR="00EF1247" w:rsidRPr="0059313C" w:rsidRDefault="00EF1247" w:rsidP="00440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32,25</w:t>
            </w:r>
          </w:p>
        </w:tc>
        <w:tc>
          <w:tcPr>
            <w:tcW w:w="1009" w:type="dxa"/>
          </w:tcPr>
          <w:p w:rsidR="00EF1247" w:rsidRPr="0059313C" w:rsidRDefault="00036E29" w:rsidP="00440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20,61</w:t>
            </w:r>
          </w:p>
        </w:tc>
        <w:tc>
          <w:tcPr>
            <w:tcW w:w="1009" w:type="dxa"/>
          </w:tcPr>
          <w:p w:rsidR="00EF1247" w:rsidRPr="0059313C" w:rsidRDefault="00036E29" w:rsidP="00440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38,89</w:t>
            </w:r>
          </w:p>
        </w:tc>
        <w:tc>
          <w:tcPr>
            <w:tcW w:w="870" w:type="dxa"/>
          </w:tcPr>
          <w:p w:rsidR="00EF1247" w:rsidRPr="0059313C" w:rsidRDefault="00EF1247" w:rsidP="00D34E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34EE2">
              <w:rPr>
                <w:sz w:val="22"/>
                <w:szCs w:val="22"/>
              </w:rPr>
              <w:t>19,14</w:t>
            </w:r>
          </w:p>
        </w:tc>
      </w:tr>
      <w:tr w:rsidR="00EF1247" w:rsidRPr="0059313C" w:rsidTr="00D34EE2">
        <w:tc>
          <w:tcPr>
            <w:tcW w:w="2887" w:type="dxa"/>
            <w:vAlign w:val="bottom"/>
          </w:tcPr>
          <w:p w:rsidR="00EF1247" w:rsidRPr="00971B71" w:rsidRDefault="00EF1247" w:rsidP="00440E88">
            <w:pPr>
              <w:ind w:left="284"/>
              <w:rPr>
                <w:color w:val="000000"/>
              </w:rPr>
            </w:pPr>
            <w:r w:rsidRPr="00971B71">
              <w:rPr>
                <w:color w:val="000000"/>
              </w:rPr>
              <w:t xml:space="preserve">Освоение капитальных вложений, </w:t>
            </w:r>
            <w:proofErr w:type="spellStart"/>
            <w:r w:rsidRPr="00971B71">
              <w:rPr>
                <w:color w:val="000000"/>
              </w:rPr>
              <w:t>млн</w:t>
            </w:r>
            <w:proofErr w:type="gramStart"/>
            <w:r w:rsidRPr="00971B71">
              <w:rPr>
                <w:color w:val="000000"/>
              </w:rPr>
              <w:t>.р</w:t>
            </w:r>
            <w:proofErr w:type="gramEnd"/>
            <w:r w:rsidRPr="00971B71">
              <w:rPr>
                <w:color w:val="000000"/>
              </w:rPr>
              <w:t>уб</w:t>
            </w:r>
            <w:proofErr w:type="spellEnd"/>
            <w:r w:rsidRPr="00971B71">
              <w:rPr>
                <w:color w:val="000000"/>
              </w:rPr>
              <w:t>. без НДС</w:t>
            </w:r>
          </w:p>
        </w:tc>
        <w:tc>
          <w:tcPr>
            <w:tcW w:w="1009" w:type="dxa"/>
          </w:tcPr>
          <w:p w:rsidR="00EF1247" w:rsidRPr="0059313C" w:rsidRDefault="00EF1247" w:rsidP="00440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4,89</w:t>
            </w:r>
          </w:p>
        </w:tc>
        <w:tc>
          <w:tcPr>
            <w:tcW w:w="1010" w:type="dxa"/>
          </w:tcPr>
          <w:p w:rsidR="00EF1247" w:rsidRPr="0059313C" w:rsidRDefault="00587803" w:rsidP="00440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18,56</w:t>
            </w:r>
          </w:p>
        </w:tc>
        <w:tc>
          <w:tcPr>
            <w:tcW w:w="1010" w:type="dxa"/>
          </w:tcPr>
          <w:p w:rsidR="00EF1247" w:rsidRPr="0059313C" w:rsidRDefault="00EF1247" w:rsidP="00440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27,54</w:t>
            </w:r>
          </w:p>
        </w:tc>
        <w:tc>
          <w:tcPr>
            <w:tcW w:w="1009" w:type="dxa"/>
          </w:tcPr>
          <w:p w:rsidR="00EF1247" w:rsidRPr="0059313C" w:rsidRDefault="00EF1247" w:rsidP="00036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36E29">
              <w:rPr>
                <w:sz w:val="22"/>
                <w:szCs w:val="22"/>
              </w:rPr>
              <w:t>7,48</w:t>
            </w:r>
          </w:p>
        </w:tc>
        <w:tc>
          <w:tcPr>
            <w:tcW w:w="1009" w:type="dxa"/>
          </w:tcPr>
          <w:p w:rsidR="00EF1247" w:rsidRPr="0059313C" w:rsidRDefault="00036E29" w:rsidP="00440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32,41</w:t>
            </w:r>
          </w:p>
        </w:tc>
        <w:tc>
          <w:tcPr>
            <w:tcW w:w="870" w:type="dxa"/>
          </w:tcPr>
          <w:p w:rsidR="00EF1247" w:rsidRPr="0059313C" w:rsidRDefault="00EF1247" w:rsidP="00D34E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34EE2">
              <w:rPr>
                <w:sz w:val="22"/>
                <w:szCs w:val="22"/>
              </w:rPr>
              <w:t>00,88</w:t>
            </w:r>
          </w:p>
        </w:tc>
      </w:tr>
      <w:tr w:rsidR="00EF1247" w:rsidRPr="0059313C" w:rsidTr="00D34EE2">
        <w:tc>
          <w:tcPr>
            <w:tcW w:w="2887" w:type="dxa"/>
            <w:vAlign w:val="bottom"/>
          </w:tcPr>
          <w:p w:rsidR="00EF1247" w:rsidRPr="00971B71" w:rsidRDefault="00EF1247" w:rsidP="00440E88">
            <w:pPr>
              <w:ind w:left="284"/>
              <w:rPr>
                <w:color w:val="000000"/>
              </w:rPr>
            </w:pPr>
            <w:r w:rsidRPr="00971B71">
              <w:rPr>
                <w:color w:val="000000"/>
              </w:rPr>
              <w:t>Ввод в ОФ, млн. руб. без НДС</w:t>
            </w:r>
          </w:p>
        </w:tc>
        <w:tc>
          <w:tcPr>
            <w:tcW w:w="1009" w:type="dxa"/>
          </w:tcPr>
          <w:p w:rsidR="00EF1247" w:rsidRPr="0059313C" w:rsidRDefault="00587803" w:rsidP="00440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2,87</w:t>
            </w:r>
          </w:p>
        </w:tc>
        <w:tc>
          <w:tcPr>
            <w:tcW w:w="1010" w:type="dxa"/>
          </w:tcPr>
          <w:p w:rsidR="00EF1247" w:rsidRPr="0059313C" w:rsidRDefault="00587803" w:rsidP="00440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17,60</w:t>
            </w:r>
          </w:p>
        </w:tc>
        <w:tc>
          <w:tcPr>
            <w:tcW w:w="1010" w:type="dxa"/>
          </w:tcPr>
          <w:p w:rsidR="00EF1247" w:rsidRPr="0059313C" w:rsidRDefault="00587803" w:rsidP="00440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20,65</w:t>
            </w:r>
          </w:p>
        </w:tc>
        <w:tc>
          <w:tcPr>
            <w:tcW w:w="1009" w:type="dxa"/>
          </w:tcPr>
          <w:p w:rsidR="00EF1247" w:rsidRPr="0059313C" w:rsidRDefault="00036E29" w:rsidP="00440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5,97</w:t>
            </w:r>
          </w:p>
        </w:tc>
        <w:tc>
          <w:tcPr>
            <w:tcW w:w="1009" w:type="dxa"/>
          </w:tcPr>
          <w:p w:rsidR="00EF1247" w:rsidRPr="0059313C" w:rsidRDefault="00036E29" w:rsidP="00440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32,41</w:t>
            </w:r>
          </w:p>
        </w:tc>
        <w:tc>
          <w:tcPr>
            <w:tcW w:w="870" w:type="dxa"/>
          </w:tcPr>
          <w:p w:rsidR="00EF1247" w:rsidRPr="0059313C" w:rsidRDefault="00D34EE2" w:rsidP="00440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79,5</w:t>
            </w:r>
          </w:p>
        </w:tc>
      </w:tr>
      <w:tr w:rsidR="00EF1247" w:rsidRPr="0059313C" w:rsidTr="00D34EE2">
        <w:tc>
          <w:tcPr>
            <w:tcW w:w="2887" w:type="dxa"/>
            <w:vAlign w:val="center"/>
          </w:tcPr>
          <w:p w:rsidR="00EF1247" w:rsidRPr="00971B71" w:rsidRDefault="00EF1247" w:rsidP="00440E88">
            <w:pPr>
              <w:ind w:left="284"/>
              <w:rPr>
                <w:color w:val="000000"/>
              </w:rPr>
            </w:pPr>
            <w:r w:rsidRPr="00971B71">
              <w:rPr>
                <w:color w:val="000000"/>
              </w:rPr>
              <w:t>Ввод в ОФ, МВт</w:t>
            </w:r>
          </w:p>
        </w:tc>
        <w:tc>
          <w:tcPr>
            <w:tcW w:w="1009" w:type="dxa"/>
          </w:tcPr>
          <w:p w:rsidR="00EF1247" w:rsidRPr="0059313C" w:rsidRDefault="00EF1247" w:rsidP="00440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1,02</w:t>
            </w:r>
          </w:p>
        </w:tc>
        <w:tc>
          <w:tcPr>
            <w:tcW w:w="1010" w:type="dxa"/>
          </w:tcPr>
          <w:p w:rsidR="00EF1247" w:rsidRPr="0059313C" w:rsidRDefault="00EF1247" w:rsidP="00440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010" w:type="dxa"/>
          </w:tcPr>
          <w:p w:rsidR="00EF1247" w:rsidRPr="0059313C" w:rsidRDefault="00EF1247" w:rsidP="00440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1,10</w:t>
            </w:r>
          </w:p>
        </w:tc>
        <w:tc>
          <w:tcPr>
            <w:tcW w:w="1009" w:type="dxa"/>
          </w:tcPr>
          <w:p w:rsidR="00EF1247" w:rsidRPr="0059313C" w:rsidRDefault="00EF1247" w:rsidP="00440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09" w:type="dxa"/>
          </w:tcPr>
          <w:p w:rsidR="00EF1247" w:rsidRPr="0059313C" w:rsidRDefault="00036E29" w:rsidP="00440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0,77</w:t>
            </w:r>
          </w:p>
        </w:tc>
        <w:tc>
          <w:tcPr>
            <w:tcW w:w="870" w:type="dxa"/>
          </w:tcPr>
          <w:p w:rsidR="00EF1247" w:rsidRPr="0059313C" w:rsidRDefault="00D34EE2" w:rsidP="00440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4,39</w:t>
            </w:r>
          </w:p>
        </w:tc>
      </w:tr>
      <w:tr w:rsidR="00EF1247" w:rsidRPr="0059313C" w:rsidTr="00D34EE2">
        <w:tc>
          <w:tcPr>
            <w:tcW w:w="2887" w:type="dxa"/>
            <w:vAlign w:val="center"/>
          </w:tcPr>
          <w:p w:rsidR="00EF1247" w:rsidRPr="00971B71" w:rsidRDefault="00EF1247" w:rsidP="00440E88">
            <w:pPr>
              <w:ind w:left="284"/>
              <w:rPr>
                <w:color w:val="000000"/>
              </w:rPr>
            </w:pPr>
            <w:r w:rsidRPr="00971B71">
              <w:rPr>
                <w:color w:val="000000"/>
              </w:rPr>
              <w:t>Ввод в ОФ, км</w:t>
            </w:r>
          </w:p>
        </w:tc>
        <w:tc>
          <w:tcPr>
            <w:tcW w:w="1009" w:type="dxa"/>
          </w:tcPr>
          <w:p w:rsidR="00EF1247" w:rsidRPr="0059313C" w:rsidRDefault="00587803" w:rsidP="005878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10" w:type="dxa"/>
          </w:tcPr>
          <w:p w:rsidR="00EF1247" w:rsidRPr="0059313C" w:rsidRDefault="00587803" w:rsidP="00440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7,07</w:t>
            </w:r>
          </w:p>
        </w:tc>
        <w:tc>
          <w:tcPr>
            <w:tcW w:w="1010" w:type="dxa"/>
          </w:tcPr>
          <w:p w:rsidR="00EF1247" w:rsidRPr="0059313C" w:rsidRDefault="00587803" w:rsidP="00440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4,12</w:t>
            </w:r>
          </w:p>
        </w:tc>
        <w:tc>
          <w:tcPr>
            <w:tcW w:w="1009" w:type="dxa"/>
          </w:tcPr>
          <w:p w:rsidR="00EF1247" w:rsidRPr="0059313C" w:rsidRDefault="00036E29" w:rsidP="00440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3,88</w:t>
            </w:r>
          </w:p>
        </w:tc>
        <w:tc>
          <w:tcPr>
            <w:tcW w:w="1009" w:type="dxa"/>
          </w:tcPr>
          <w:p w:rsidR="00EF1247" w:rsidRPr="0059313C" w:rsidRDefault="00036E29" w:rsidP="00440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8,02</w:t>
            </w:r>
          </w:p>
        </w:tc>
        <w:tc>
          <w:tcPr>
            <w:tcW w:w="870" w:type="dxa"/>
          </w:tcPr>
          <w:p w:rsidR="00EF1247" w:rsidRPr="0059313C" w:rsidRDefault="00036E29" w:rsidP="00440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23,09</w:t>
            </w:r>
          </w:p>
        </w:tc>
      </w:tr>
    </w:tbl>
    <w:p w:rsidR="00CE2C55" w:rsidRDefault="00CE2C55" w:rsidP="00EF1247">
      <w:pPr>
        <w:jc w:val="both"/>
        <w:rPr>
          <w:sz w:val="28"/>
          <w:szCs w:val="28"/>
        </w:rPr>
      </w:pPr>
      <w:bookmarkStart w:id="0" w:name="_GoBack"/>
      <w:bookmarkEnd w:id="0"/>
    </w:p>
    <w:sectPr w:rsidR="00CE2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26155"/>
    <w:multiLevelType w:val="hybridMultilevel"/>
    <w:tmpl w:val="375880E6"/>
    <w:lvl w:ilvl="0" w:tplc="009A6A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338"/>
    <w:rsid w:val="00003931"/>
    <w:rsid w:val="00036E29"/>
    <w:rsid w:val="0008201C"/>
    <w:rsid w:val="001040D7"/>
    <w:rsid w:val="00146AC4"/>
    <w:rsid w:val="001472A8"/>
    <w:rsid w:val="00161775"/>
    <w:rsid w:val="00170BC7"/>
    <w:rsid w:val="001A73EE"/>
    <w:rsid w:val="001D6D9F"/>
    <w:rsid w:val="001E35CB"/>
    <w:rsid w:val="001F2920"/>
    <w:rsid w:val="00221D04"/>
    <w:rsid w:val="00225C62"/>
    <w:rsid w:val="00254B70"/>
    <w:rsid w:val="00266B4C"/>
    <w:rsid w:val="002B6CC3"/>
    <w:rsid w:val="002E441D"/>
    <w:rsid w:val="00325180"/>
    <w:rsid w:val="00343B87"/>
    <w:rsid w:val="00345A0D"/>
    <w:rsid w:val="003733D2"/>
    <w:rsid w:val="003B0334"/>
    <w:rsid w:val="003C0E43"/>
    <w:rsid w:val="003C7B80"/>
    <w:rsid w:val="00412967"/>
    <w:rsid w:val="00425FD1"/>
    <w:rsid w:val="00452FE2"/>
    <w:rsid w:val="00453490"/>
    <w:rsid w:val="00453CF3"/>
    <w:rsid w:val="004C6EB3"/>
    <w:rsid w:val="004E150C"/>
    <w:rsid w:val="00544258"/>
    <w:rsid w:val="00586968"/>
    <w:rsid w:val="00587803"/>
    <w:rsid w:val="005915B4"/>
    <w:rsid w:val="0059313C"/>
    <w:rsid w:val="0059530D"/>
    <w:rsid w:val="005C09C4"/>
    <w:rsid w:val="005E15AC"/>
    <w:rsid w:val="00661F43"/>
    <w:rsid w:val="00694E91"/>
    <w:rsid w:val="0070784A"/>
    <w:rsid w:val="007339E1"/>
    <w:rsid w:val="00747B73"/>
    <w:rsid w:val="00765C5D"/>
    <w:rsid w:val="00791508"/>
    <w:rsid w:val="007A032D"/>
    <w:rsid w:val="007D0559"/>
    <w:rsid w:val="00812DBF"/>
    <w:rsid w:val="0085302C"/>
    <w:rsid w:val="0085538B"/>
    <w:rsid w:val="008614C7"/>
    <w:rsid w:val="008757E0"/>
    <w:rsid w:val="00885D2A"/>
    <w:rsid w:val="00891915"/>
    <w:rsid w:val="0089409A"/>
    <w:rsid w:val="008A6339"/>
    <w:rsid w:val="008B43B4"/>
    <w:rsid w:val="00944338"/>
    <w:rsid w:val="00966F07"/>
    <w:rsid w:val="0097209E"/>
    <w:rsid w:val="00996632"/>
    <w:rsid w:val="00AB411D"/>
    <w:rsid w:val="00AE00EF"/>
    <w:rsid w:val="00AE26B9"/>
    <w:rsid w:val="00B142F5"/>
    <w:rsid w:val="00B37997"/>
    <w:rsid w:val="00BB096A"/>
    <w:rsid w:val="00C07FEF"/>
    <w:rsid w:val="00C12693"/>
    <w:rsid w:val="00C70930"/>
    <w:rsid w:val="00CB7D5B"/>
    <w:rsid w:val="00CE2C55"/>
    <w:rsid w:val="00CE7148"/>
    <w:rsid w:val="00D34EE2"/>
    <w:rsid w:val="00DD4886"/>
    <w:rsid w:val="00E22F16"/>
    <w:rsid w:val="00E44C4E"/>
    <w:rsid w:val="00E5105C"/>
    <w:rsid w:val="00E60D11"/>
    <w:rsid w:val="00E876CB"/>
    <w:rsid w:val="00E96156"/>
    <w:rsid w:val="00EF1247"/>
    <w:rsid w:val="00F12095"/>
    <w:rsid w:val="00F35EAE"/>
    <w:rsid w:val="00F3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3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9C4"/>
    <w:pPr>
      <w:ind w:left="720"/>
      <w:contextualSpacing/>
    </w:pPr>
  </w:style>
  <w:style w:type="paragraph" w:customStyle="1" w:styleId="1">
    <w:name w:val="Абзац списка1"/>
    <w:basedOn w:val="a"/>
    <w:rsid w:val="008B43B4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65C5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5C5D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931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661F4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3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9C4"/>
    <w:pPr>
      <w:ind w:left="720"/>
      <w:contextualSpacing/>
    </w:pPr>
  </w:style>
  <w:style w:type="paragraph" w:customStyle="1" w:styleId="1">
    <w:name w:val="Абзац списка1"/>
    <w:basedOn w:val="a"/>
    <w:rsid w:val="008B43B4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65C5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5C5D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931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661F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2018-05-03T08:36:00Z</cp:lastPrinted>
  <dcterms:created xsi:type="dcterms:W3CDTF">2019-06-06T07:16:00Z</dcterms:created>
  <dcterms:modified xsi:type="dcterms:W3CDTF">2019-06-06T07:16:00Z</dcterms:modified>
</cp:coreProperties>
</file>